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06FF9DE1" w14:textId="77777777" w:rsidR="00F63529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63529">
        <w:rPr>
          <w:noProof/>
        </w:rPr>
        <w:t>Introduction</w:t>
      </w:r>
      <w:r w:rsidR="00F63529">
        <w:rPr>
          <w:noProof/>
        </w:rPr>
        <w:tab/>
      </w:r>
      <w:r w:rsidR="00F63529">
        <w:rPr>
          <w:noProof/>
        </w:rPr>
        <w:fldChar w:fldCharType="begin"/>
      </w:r>
      <w:r w:rsidR="00F63529">
        <w:rPr>
          <w:noProof/>
        </w:rPr>
        <w:instrText xml:space="preserve"> PAGEREF _Toc293239400 \h </w:instrText>
      </w:r>
      <w:r w:rsidR="00F63529">
        <w:rPr>
          <w:noProof/>
        </w:rPr>
      </w:r>
      <w:r w:rsidR="00F63529">
        <w:rPr>
          <w:noProof/>
        </w:rPr>
        <w:fldChar w:fldCharType="separate"/>
      </w:r>
      <w:r w:rsidR="00F63529">
        <w:rPr>
          <w:noProof/>
        </w:rPr>
        <w:t>3</w:t>
      </w:r>
      <w:r w:rsidR="00F63529">
        <w:rPr>
          <w:noProof/>
        </w:rPr>
        <w:fldChar w:fldCharType="end"/>
      </w:r>
    </w:p>
    <w:p w14:paraId="17586FA5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BFDB8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562BB9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D85C4D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59FF2A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39EDE94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0CD9209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681493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8EA12CE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E06D02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C2CF74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E9D53EF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bookmarkStart w:id="6" w:name="_GoBack"/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bookmarkEnd w:id="6"/>
    <w:p w14:paraId="44A9B38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59AC6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438654E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2933268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401AE27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F82D713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81C39F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23AB529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4485E4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CD144CF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349A6E4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323940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3239401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3239402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850DAC7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558A7D8D" w:rsidR="00445F88" w:rsidRPr="00445F88" w:rsidRDefault="00445F88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Pr="00445F88">
        <w:rPr>
          <w:rFonts w:ascii="Courier" w:hAnsi="Courier"/>
          <w:sz w:val="18"/>
          <w:szCs w:val="18"/>
        </w:rPr>
        <w:t>sudo</w:t>
      </w:r>
      <w:proofErr w:type="spellEnd"/>
      <w:r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Pr="00445F88">
        <w:rPr>
          <w:rFonts w:ascii="Courier" w:hAnsi="Courier"/>
          <w:sz w:val="18"/>
          <w:szCs w:val="18"/>
        </w:rPr>
        <w:t>raspi-config</w:t>
      </w:r>
      <w:proofErr w:type="spellEnd"/>
      <w:r>
        <w:rPr>
          <w:rFonts w:ascii="Cambria" w:hAnsi="Cambria"/>
        </w:rPr>
        <w:t xml:space="preserve">’ and selecting the ‘Expand </w:t>
      </w:r>
      <w:proofErr w:type="spellStart"/>
      <w:r>
        <w:rPr>
          <w:rFonts w:ascii="Cambria" w:hAnsi="Cambria"/>
        </w:rPr>
        <w:t>Filesystem</w:t>
      </w:r>
      <w:proofErr w:type="spellEnd"/>
      <w:r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3239403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323940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323940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323940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323940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3239408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3239409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Default="00F63976" w:rsidP="00F63976">
      <w:pPr>
        <w:pStyle w:val="Heading2"/>
      </w:pPr>
      <w:bookmarkStart w:id="40" w:name="_Toc293239410"/>
      <w:r w:rsidRPr="002B546A">
        <w:t>Raspberry Pi camera module</w:t>
      </w:r>
      <w:bookmarkEnd w:id="40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4CFF632E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800 --height 600 --quality 10 --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30 --exposure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5BCF516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to</w:t>
      </w:r>
      <w:proofErr w:type="spellEnd"/>
      <w:r>
        <w:rPr>
          <w:rFonts w:ascii="Cambria" w:hAnsi="Cambria"/>
        </w:rPr>
        <w:t xml:space="preserve"> be reliable.</w:t>
      </w:r>
    </w:p>
    <w:p w14:paraId="3D5C6E0D" w14:textId="68B3CFED" w:rsidR="00960899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 xml:space="preserve">Redirecting the </w:t>
      </w:r>
      <w:proofErr w:type="spellStart"/>
      <w:r>
        <w:rPr>
          <w:rFonts w:ascii="Cambria" w:hAnsi="Cambria"/>
        </w:rPr>
        <w:t>stdout</w:t>
      </w:r>
      <w:proofErr w:type="spellEnd"/>
      <w:r>
        <w:rPr>
          <w:rFonts w:ascii="Cambria" w:hAnsi="Cambria"/>
        </w:rPr>
        <w:t xml:space="preserve"> to a file (or to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/null) and </w:t>
      </w:r>
      <w:proofErr w:type="spellStart"/>
      <w:r w:rsidR="00F63976" w:rsidRPr="00FC0540">
        <w:rPr>
          <w:rFonts w:ascii="Cambria" w:hAnsi="Cambria" w:cs="Courier"/>
        </w:rPr>
        <w:t>stderr</w:t>
      </w:r>
      <w:proofErr w:type="spellEnd"/>
      <w:r w:rsidR="00F63976" w:rsidRPr="00FC0540">
        <w:rPr>
          <w:rFonts w:ascii="Cambria" w:hAnsi="Cambria" w:cs="Courier"/>
        </w:rPr>
        <w:t xml:space="preserve"> to </w:t>
      </w:r>
      <w:proofErr w:type="spellStart"/>
      <w:r w:rsidR="00F63976" w:rsidRPr="00FC0540">
        <w:rPr>
          <w:rFonts w:ascii="Cambria" w:hAnsi="Cambria" w:cs="Courier"/>
        </w:rPr>
        <w:t>stdout</w:t>
      </w:r>
      <w:proofErr w:type="spellEnd"/>
      <w:r w:rsidR="00F63976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F63976">
        <w:rPr>
          <w:rFonts w:ascii="Cambria" w:hAnsi="Cambria"/>
        </w:rPr>
        <w:t>at the end is to make sure the command returns with</w:t>
      </w:r>
      <w:r w:rsidR="00814461">
        <w:rPr>
          <w:rFonts w:ascii="Cambria" w:hAnsi="Cambria"/>
        </w:rPr>
        <w:t xml:space="preserve"> a prompt. Otherwise it can</w:t>
      </w:r>
      <w:r w:rsidR="00F63976">
        <w:rPr>
          <w:rFonts w:ascii="Cambria" w:hAnsi="Cambria"/>
        </w:rPr>
        <w:t xml:space="preserve"> hang (</w:t>
      </w:r>
      <w:r w:rsidR="00814461">
        <w:rPr>
          <w:rFonts w:ascii="Cambria" w:hAnsi="Cambria"/>
        </w:rPr>
        <w:t>even when</w:t>
      </w:r>
      <w:r w:rsidR="00F63976">
        <w:rPr>
          <w:rFonts w:ascii="Cambria" w:hAnsi="Cambria"/>
        </w:rPr>
        <w:t xml:space="preserve"> the ‘run as background task</w:t>
      </w:r>
      <w:r w:rsidR="00662020">
        <w:rPr>
          <w:rFonts w:ascii="Cambria" w:hAnsi="Cambria"/>
        </w:rPr>
        <w:t>’</w:t>
      </w:r>
      <w:r w:rsidR="00F63976">
        <w:rPr>
          <w:rFonts w:ascii="Cambria" w:hAnsi="Cambria"/>
        </w:rPr>
        <w:t xml:space="preserve"> symbol ‘&amp;’</w:t>
      </w:r>
      <w:r w:rsidR="00814461">
        <w:rPr>
          <w:rFonts w:ascii="Cambria" w:hAnsi="Cambria"/>
        </w:rPr>
        <w:t xml:space="preserve"> is used</w:t>
      </w:r>
      <w:r w:rsidR="00F63976">
        <w:rPr>
          <w:rFonts w:ascii="Cambria" w:hAnsi="Cambria"/>
        </w:rPr>
        <w:t xml:space="preserve">) and when called from CGI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the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03EB638E" w14:textId="7FE6EC39" w:rsidR="000014FE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>R</w:t>
      </w:r>
      <w:r w:rsidR="00C31D9F">
        <w:rPr>
          <w:rFonts w:ascii="Cambria" w:hAnsi="Cambria"/>
        </w:rPr>
        <w:t xml:space="preserve">edirecting the </w:t>
      </w:r>
      <w:proofErr w:type="spellStart"/>
      <w:r w:rsidR="00C31D9F">
        <w:rPr>
          <w:rFonts w:ascii="Cambria" w:hAnsi="Cambria"/>
        </w:rPr>
        <w:t>stdout</w:t>
      </w:r>
      <w:proofErr w:type="spellEnd"/>
      <w:r w:rsidR="00C31D9F">
        <w:rPr>
          <w:rFonts w:ascii="Cambria" w:hAnsi="Cambria"/>
        </w:rPr>
        <w:t xml:space="preserve"> to /</w:t>
      </w:r>
      <w:proofErr w:type="spellStart"/>
      <w:r w:rsidR="00C31D9F">
        <w:rPr>
          <w:rFonts w:ascii="Cambria" w:hAnsi="Cambria"/>
        </w:rPr>
        <w:t>dev</w:t>
      </w:r>
      <w:proofErr w:type="spellEnd"/>
      <w:r w:rsidR="00C31D9F">
        <w:rPr>
          <w:rFonts w:ascii="Cambria" w:hAnsi="Cambria"/>
        </w:rPr>
        <w:t>/null</w:t>
      </w:r>
      <w:r>
        <w:rPr>
          <w:rFonts w:ascii="Cambria" w:hAnsi="Cambria"/>
        </w:rPr>
        <w:t xml:space="preserve"> and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>at the end is to make sure the command returns with a prompt.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3ADC2A5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>Unfortunately it is not possible to stream MJP</w:t>
      </w:r>
      <w:r w:rsidR="003C0402">
        <w:rPr>
          <w:rFonts w:ascii="Cambria" w:hAnsi="Cambria"/>
        </w:rPr>
        <w:t>E</w:t>
      </w:r>
      <w:r>
        <w:rPr>
          <w:rFonts w:ascii="Cambria" w:hAnsi="Cambria"/>
        </w:rPr>
        <w:t xml:space="preserve">G video using </w:t>
      </w:r>
      <w:r w:rsidR="009955A3">
        <w:rPr>
          <w:rFonts w:ascii="Cambria" w:hAnsi="Cambria"/>
        </w:rPr>
        <w:t>uv4l</w:t>
      </w:r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3239411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3239412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84588141"/>
      <w:bookmarkStart w:id="45" w:name="_Toc293239413"/>
      <w:r w:rsidRPr="002B546A">
        <w:t xml:space="preserve">Apache webserver </w:t>
      </w:r>
      <w:r>
        <w:t>password protection</w:t>
      </w:r>
      <w:bookmarkEnd w:id="45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3239414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3239415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3239416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3239417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3239418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3239419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3239420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3239421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5BED4CCB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800 --height 600 --quality 10 --</w:t>
            </w:r>
            <w:proofErr w:type="spellStart"/>
            <w:r w:rsidR="00941815" w:rsidRPr="00941815">
              <w:rPr>
                <w:b w:val="0"/>
              </w:rPr>
              <w:t>framerate</w:t>
            </w:r>
            <w:proofErr w:type="spellEnd"/>
            <w:r w:rsidR="00941815" w:rsidRPr="00941815">
              <w:rPr>
                <w:b w:val="0"/>
              </w:rPr>
              <w:t xml:space="preserve"> 30 --exposure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EDAD369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800 --height 600 --quality 10 --</w:t>
            </w:r>
            <w:proofErr w:type="spellStart"/>
            <w:r w:rsidR="00941815" w:rsidRPr="00941815">
              <w:rPr>
                <w:b w:val="0"/>
              </w:rPr>
              <w:t>framerate</w:t>
            </w:r>
            <w:proofErr w:type="spellEnd"/>
            <w:r w:rsidR="00941815" w:rsidRPr="00941815">
              <w:rPr>
                <w:b w:val="0"/>
              </w:rPr>
              <w:t xml:space="preserve"> 30 --exposure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3239422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6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3239423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F63529" w:rsidRDefault="00F63529" w:rsidP="005D75CC">
      <w:r>
        <w:separator/>
      </w:r>
    </w:p>
  </w:endnote>
  <w:endnote w:type="continuationSeparator" w:id="0">
    <w:p w14:paraId="3466DBA2" w14:textId="77777777" w:rsidR="00F63529" w:rsidRDefault="00F63529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F63529" w:rsidRDefault="00F6352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F63529" w:rsidRDefault="00F63529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F63529" w:rsidRDefault="00F6352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</w:t>
    </w:r>
    <w:r>
      <w:rPr>
        <w:rStyle w:val="PageNumber"/>
      </w:rPr>
      <w:fldChar w:fldCharType="end"/>
    </w:r>
  </w:p>
  <w:p w14:paraId="5FFC746D" w14:textId="77777777" w:rsidR="00F63529" w:rsidRDefault="00F63529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F63529" w:rsidRDefault="00F63529" w:rsidP="005D75CC">
      <w:r>
        <w:separator/>
      </w:r>
    </w:p>
  </w:footnote>
  <w:footnote w:type="continuationSeparator" w:id="0">
    <w:p w14:paraId="4AE40C09" w14:textId="77777777" w:rsidR="00F63529" w:rsidRDefault="00F63529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65C08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1AC7"/>
    <w:rsid w:val="00252559"/>
    <w:rsid w:val="0025364F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CA7"/>
    <w:rsid w:val="003B0D83"/>
    <w:rsid w:val="003B2900"/>
    <w:rsid w:val="003B32BF"/>
    <w:rsid w:val="003C0402"/>
    <w:rsid w:val="003E7392"/>
    <w:rsid w:val="00402935"/>
    <w:rsid w:val="00404780"/>
    <w:rsid w:val="00413173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EFB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5EB6"/>
    <w:rsid w:val="00766E38"/>
    <w:rsid w:val="007732D2"/>
    <w:rsid w:val="00781462"/>
    <w:rsid w:val="007817BD"/>
    <w:rsid w:val="00791898"/>
    <w:rsid w:val="00793625"/>
    <w:rsid w:val="007A2B02"/>
    <w:rsid w:val="007A4640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72F78"/>
    <w:rsid w:val="00A738C5"/>
    <w:rsid w:val="00A73FB1"/>
    <w:rsid w:val="00A756F0"/>
    <w:rsid w:val="00AA3867"/>
    <w:rsid w:val="00AA77B7"/>
    <w:rsid w:val="00AB18A0"/>
    <w:rsid w:val="00AB1B02"/>
    <w:rsid w:val="00AB6821"/>
    <w:rsid w:val="00AC288C"/>
    <w:rsid w:val="00AC3BBC"/>
    <w:rsid w:val="00AD06BB"/>
    <w:rsid w:val="00AD26E1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10F5F"/>
    <w:rsid w:val="00C27EC2"/>
    <w:rsid w:val="00C31D9F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0EE9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759A"/>
    <w:rsid w:val="00F222A3"/>
    <w:rsid w:val="00F227A0"/>
    <w:rsid w:val="00F247DA"/>
    <w:rsid w:val="00F25127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whatsmyip.org/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jpe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97B60EE-B440-634E-9CC9-ACC49BE5C4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19</Pages>
  <Words>5000</Words>
  <Characters>28505</Characters>
  <Application>Microsoft Macintosh Word</Application>
  <DocSecurity>0</DocSecurity>
  <Lines>237</Lines>
  <Paragraphs>66</Paragraphs>
  <ScaleCrop>false</ScaleCrop>
  <Company>Fontys</Company>
  <LinksUpToDate>false</LinksUpToDate>
  <CharactersWithSpaces>33439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420</cp:revision>
  <dcterms:created xsi:type="dcterms:W3CDTF">2015-01-20T20:08:00Z</dcterms:created>
  <dcterms:modified xsi:type="dcterms:W3CDTF">2015-05-14T14:14:00Z</dcterms:modified>
</cp:coreProperties>
</file>